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B85" w14:textId="13E0AABC" w:rsidR="001743F4" w:rsidRDefault="001743F4">
      <w:pPr>
        <w:jc w:val="right"/>
        <w:rPr>
          <w:sz w:val="20"/>
          <w:szCs w:val="20"/>
        </w:rPr>
      </w:pPr>
    </w:p>
    <w:p w14:paraId="2D029FAD" w14:textId="77777777" w:rsidR="003129CD" w:rsidRDefault="003129CD">
      <w:pPr>
        <w:jc w:val="right"/>
        <w:rPr>
          <w:sz w:val="20"/>
          <w:szCs w:val="20"/>
        </w:rPr>
      </w:pPr>
    </w:p>
    <w:p w14:paraId="33EE64B9" w14:textId="77777777" w:rsidR="001743F4" w:rsidRDefault="001743F4">
      <w:pPr>
        <w:spacing w:line="90" w:lineRule="exact"/>
        <w:rPr>
          <w:sz w:val="24"/>
          <w:szCs w:val="24"/>
        </w:rPr>
      </w:pPr>
    </w:p>
    <w:p w14:paraId="3BEEFC00" w14:textId="48A9758C" w:rsidR="001743F4" w:rsidRDefault="001743F4">
      <w:pPr>
        <w:spacing w:line="20" w:lineRule="exact"/>
        <w:rPr>
          <w:sz w:val="24"/>
          <w:szCs w:val="24"/>
        </w:rPr>
      </w:pPr>
    </w:p>
    <w:p w14:paraId="5A464F96" w14:textId="3003EE74" w:rsidR="001743F4" w:rsidRPr="003129CD" w:rsidRDefault="003129CD" w:rsidP="003129CD">
      <w:pPr>
        <w:spacing w:line="200" w:lineRule="exact"/>
        <w:ind w:firstLineChars="3543" w:firstLine="8512"/>
        <w:rPr>
          <w:b/>
          <w:bCs/>
          <w:sz w:val="24"/>
          <w:szCs w:val="24"/>
        </w:rPr>
      </w:pPr>
      <w:r w:rsidRPr="003129CD">
        <w:rPr>
          <w:rStyle w:val="s1ppyq"/>
          <w:b/>
          <w:bCs/>
          <w:color w:val="741F1C"/>
          <w:sz w:val="24"/>
          <w:szCs w:val="24"/>
        </w:rPr>
        <w:t>202</w:t>
      </w:r>
      <w:r w:rsidR="00D72EC9">
        <w:rPr>
          <w:rStyle w:val="s1ppyq"/>
          <w:rFonts w:hint="eastAsia"/>
          <w:b/>
          <w:bCs/>
          <w:color w:val="741F1C"/>
          <w:sz w:val="24"/>
          <w:szCs w:val="24"/>
        </w:rPr>
        <w:t>6</w:t>
      </w:r>
      <w:r w:rsidRPr="003129CD">
        <w:rPr>
          <w:rStyle w:val="s1ppyq"/>
          <w:b/>
          <w:bCs/>
          <w:color w:val="741F1C"/>
          <w:sz w:val="24"/>
          <w:szCs w:val="24"/>
        </w:rPr>
        <w:t xml:space="preserve"> MA VERSION</w:t>
      </w:r>
    </w:p>
    <w:p w14:paraId="32762E22" w14:textId="21DF99C8" w:rsidR="00C30BBD" w:rsidRPr="00C30BBD" w:rsidRDefault="008108DA" w:rsidP="00C30BBD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r>
        <w:rPr>
          <w:rFonts w:ascii="Calibri" w:eastAsia="新細明體" w:hAnsi="Calibri" w:hint="eastAsia"/>
          <w:b/>
          <w:bCs/>
          <w:kern w:val="2"/>
          <w:sz w:val="32"/>
          <w:szCs w:val="32"/>
        </w:rPr>
        <w:t>1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月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差傳部重點活動推介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 </w:t>
      </w:r>
    </w:p>
    <w:p w14:paraId="7AD4ABA2" w14:textId="77777777" w:rsidR="00C30BBD" w:rsidRPr="0054460B" w:rsidRDefault="00C30BBD" w:rsidP="00C30BBD">
      <w:pPr>
        <w:widowControl w:val="0"/>
        <w:rPr>
          <w:rFonts w:ascii="Calibri" w:eastAsia="新細明體" w:hAnsi="Calibri"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kern w:val="2"/>
          <w:sz w:val="28"/>
          <w:szCs w:val="24"/>
        </w:rPr>
        <w:t>請各宣教使者，在所屬團契／小組內大力推動各項差傳部活動</w:t>
      </w:r>
    </w:p>
    <w:p w14:paraId="4BC96B86" w14:textId="77777777" w:rsidR="00C30BBD" w:rsidRPr="0054460B" w:rsidRDefault="00C30BBD" w:rsidP="00C30BBD">
      <w:pPr>
        <w:widowControl w:val="0"/>
        <w:rPr>
          <w:rFonts w:ascii="Calibri" w:eastAsia="新細明體" w:hAnsi="Calibri"/>
          <w:caps/>
          <w:kern w:val="2"/>
          <w:sz w:val="28"/>
          <w:szCs w:val="24"/>
        </w:rPr>
      </w:pPr>
    </w:p>
    <w:p w14:paraId="092ECF52" w14:textId="2DF8DB08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bookmarkStart w:id="0" w:name="_Hlk118126502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祈禱塔加油祈禱會</w:t>
      </w:r>
    </w:p>
    <w:p w14:paraId="63D435E2" w14:textId="0F2F9C0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週六祈禱</w:t>
      </w:r>
      <w:r w:rsidR="0019661C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 </w:t>
      </w:r>
      <w:r w:rsidR="008108DA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="00D72EC9">
        <w:rPr>
          <w:rFonts w:ascii="Calibri" w:eastAsia="新細明體" w:hAnsi="Calibri" w:hint="eastAsia"/>
          <w:b/>
          <w:bCs/>
          <w:kern w:val="2"/>
          <w:sz w:val="28"/>
          <w:szCs w:val="24"/>
        </w:rPr>
        <w:t>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</w:p>
    <w:p w14:paraId="5F2408AD" w14:textId="5A92857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早上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10: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00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-11:00   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康澤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15,16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號房</w:t>
      </w:r>
    </w:p>
    <w:bookmarkEnd w:id="0"/>
    <w:p w14:paraId="046DAC11" w14:textId="523CFFA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</w:p>
    <w:p w14:paraId="7E6ECC22" w14:textId="59901804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202</w:t>
      </w:r>
      <w:r w:rsidR="007D05A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6</w:t>
      </w: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年差傳部到訪團契分享</w:t>
      </w:r>
    </w:p>
    <w:p w14:paraId="3247246B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差傳部以下類別之分享題目供團契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/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小組選擇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:</w:t>
      </w:r>
    </w:p>
    <w:p w14:paraId="6E4CE95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A : 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差傳專題分享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17A1CCD0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B : 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各類事工專題分享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353AFF3C" w14:textId="401F47C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詳情及申請表請掃描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QR code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或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google form </w:t>
      </w:r>
      <w:hyperlink r:id="rId6" w:history="1">
        <w:r w:rsidRPr="0084091E">
          <w:rPr>
            <w:rStyle w:val="a7"/>
            <w:rFonts w:ascii="Calibri" w:eastAsia="新細明體" w:hAnsi="Calibri"/>
            <w:kern w:val="2"/>
            <w:sz w:val="28"/>
            <w:szCs w:val="28"/>
          </w:rPr>
          <w:t>https://forms.gle/fQvwpmUtJizY6VFu9</w:t>
        </w:r>
      </w:hyperlink>
    </w:p>
    <w:p w14:paraId="335E7910" w14:textId="395336AB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請宣教使者於團契內推動，於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202</w:t>
      </w:r>
      <w:r>
        <w:rPr>
          <w:rFonts w:ascii="Calibri" w:eastAsia="新細明體" w:hAnsi="Calibri" w:hint="eastAsia"/>
          <w:kern w:val="2"/>
          <w:sz w:val="28"/>
          <w:szCs w:val="28"/>
        </w:rPr>
        <w:t>6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年度預留週會時段予差傳部到訪</w:t>
      </w:r>
    </w:p>
    <w:p w14:paraId="5205945D" w14:textId="4A57339A" w:rsidR="00312BCF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可安排一至多個週會分享以上各類別題目</w:t>
      </w:r>
    </w:p>
    <w:p w14:paraId="04560578" w14:textId="7777777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10FADA7" w14:textId="5280287D" w:rsidR="007D05AB" w:rsidRPr="008278AC" w:rsidRDefault="008278AC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2"/>
        </w:rPr>
      </w:pPr>
      <w:r w:rsidRPr="008278AC">
        <w:rPr>
          <w:rFonts w:ascii="Calibri" w:eastAsia="新細明體" w:hAnsi="Calibri" w:hint="eastAsia"/>
          <w:b/>
          <w:bCs/>
          <w:color w:val="7030A0"/>
          <w:kern w:val="2"/>
          <w:sz w:val="36"/>
          <w:szCs w:val="32"/>
        </w:rPr>
        <w:t>2026</w:t>
      </w:r>
      <w:r w:rsidRPr="008278AC">
        <w:rPr>
          <w:rFonts w:ascii="Calibri" w:eastAsia="新細明體" w:hAnsi="Calibri" w:hint="eastAsia"/>
          <w:b/>
          <w:bCs/>
          <w:color w:val="7030A0"/>
          <w:kern w:val="2"/>
          <w:sz w:val="36"/>
          <w:szCs w:val="32"/>
        </w:rPr>
        <w:t>年</w:t>
      </w:r>
      <w:r w:rsidR="007D05AB" w:rsidRPr="008278AC">
        <w:rPr>
          <w:rFonts w:ascii="Calibri" w:eastAsia="新細明體" w:hAnsi="Calibri" w:hint="eastAsia"/>
          <w:b/>
          <w:bCs/>
          <w:color w:val="7030A0"/>
          <w:kern w:val="2"/>
          <w:sz w:val="36"/>
          <w:szCs w:val="32"/>
        </w:rPr>
        <w:t>宣教使者簡介會暨立約日</w:t>
      </w:r>
    </w:p>
    <w:p w14:paraId="4185ADE5" w14:textId="77777777" w:rsidR="007D05AB" w:rsidRPr="00A83C82" w:rsidRDefault="007D05AB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A83C82">
        <w:rPr>
          <w:rFonts w:ascii="Calibri" w:eastAsia="新細明體" w:hAnsi="Calibri" w:hint="eastAsia"/>
          <w:kern w:val="2"/>
          <w:sz w:val="32"/>
          <w:szCs w:val="28"/>
        </w:rPr>
        <w:t>新的一年，延續差傳使命！特別為擔任團契小組宣教使者的弟兄姊妹而設，會上將簡介宣教使者職務、本年度宣教使者體驗項目等，並設有會後分享及祈禱時間，讓宣教使者們彼此加油鼓勵，在所屬的群體中推動差傳。</w:t>
      </w:r>
    </w:p>
    <w:p w14:paraId="406CF5F2" w14:textId="77777777" w:rsidR="007D05AB" w:rsidRPr="00A83C82" w:rsidRDefault="007D05AB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A83C82">
        <w:rPr>
          <w:rFonts w:ascii="Calibri" w:eastAsia="新細明體" w:hAnsi="Calibri" w:hint="eastAsia"/>
          <w:kern w:val="2"/>
          <w:sz w:val="32"/>
          <w:szCs w:val="28"/>
        </w:rPr>
        <w:t>(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請宣教使者務必預留時間出席簡介會暨立約日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)</w:t>
      </w:r>
    </w:p>
    <w:p w14:paraId="2F2410E5" w14:textId="01F28AA9" w:rsidR="007D05AB" w:rsidRPr="00A83C82" w:rsidRDefault="007D05AB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A83C82">
        <w:rPr>
          <w:rFonts w:ascii="Calibri" w:eastAsia="新細明體" w:hAnsi="Calibri" w:hint="eastAsia"/>
          <w:b/>
          <w:bCs/>
          <w:kern w:val="2"/>
          <w:sz w:val="32"/>
          <w:szCs w:val="28"/>
        </w:rPr>
        <w:t>日期：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1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月</w:t>
      </w:r>
      <w:r>
        <w:rPr>
          <w:rFonts w:ascii="Calibri" w:eastAsia="新細明體" w:hAnsi="Calibri" w:hint="eastAsia"/>
          <w:kern w:val="2"/>
          <w:sz w:val="32"/>
          <w:szCs w:val="28"/>
        </w:rPr>
        <w:t>2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5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日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(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主日）</w:t>
      </w:r>
    </w:p>
    <w:p w14:paraId="15A8DBB7" w14:textId="77777777" w:rsidR="007D05AB" w:rsidRPr="00A83C82" w:rsidRDefault="007D05AB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A83C82">
        <w:rPr>
          <w:rFonts w:ascii="Calibri" w:eastAsia="新細明體" w:hAnsi="Calibri" w:hint="eastAsia"/>
          <w:b/>
          <w:bCs/>
          <w:kern w:val="2"/>
          <w:sz w:val="32"/>
          <w:szCs w:val="28"/>
        </w:rPr>
        <w:t>時間：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下午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 xml:space="preserve"> 2:30 - 4:30</w:t>
      </w:r>
    </w:p>
    <w:p w14:paraId="0A01A9A4" w14:textId="77777777" w:rsidR="007D05AB" w:rsidRDefault="007D05AB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A83C82">
        <w:rPr>
          <w:rFonts w:ascii="Calibri" w:eastAsia="新細明體" w:hAnsi="Calibri" w:hint="eastAsia"/>
          <w:b/>
          <w:bCs/>
          <w:kern w:val="2"/>
          <w:sz w:val="32"/>
          <w:szCs w:val="28"/>
        </w:rPr>
        <w:t>地點：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真理樓一樓禮堂</w:t>
      </w:r>
    </w:p>
    <w:p w14:paraId="3EDA8061" w14:textId="77777777" w:rsidR="008F6B8F" w:rsidRDefault="008F6B8F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</w:p>
    <w:p w14:paraId="1FE0459A" w14:textId="77777777" w:rsidR="008F6B8F" w:rsidRPr="008F6B8F" w:rsidRDefault="008F6B8F" w:rsidP="008F6B8F">
      <w:pPr>
        <w:widowControl w:val="0"/>
        <w:rPr>
          <w:rFonts w:ascii="Calibri" w:eastAsia="新細明體" w:hAnsi="Calibri" w:hint="eastAsia"/>
          <w:color w:val="7030A0"/>
          <w:kern w:val="2"/>
          <w:sz w:val="32"/>
          <w:szCs w:val="28"/>
        </w:rPr>
      </w:pPr>
      <w:r w:rsidRPr="008F6B8F">
        <w:rPr>
          <w:rFonts w:ascii="Calibri" w:eastAsia="新細明體" w:hAnsi="Calibri" w:hint="eastAsia"/>
          <w:color w:val="7030A0"/>
          <w:kern w:val="2"/>
          <w:sz w:val="32"/>
          <w:szCs w:val="28"/>
        </w:rPr>
        <w:t>花木蘭家庭祝福禮</w:t>
      </w:r>
    </w:p>
    <w:p w14:paraId="79DAF424" w14:textId="77777777" w:rsidR="008F6B8F" w:rsidRPr="008F6B8F" w:rsidRDefault="008F6B8F" w:rsidP="008F6B8F">
      <w:pPr>
        <w:widowControl w:val="0"/>
        <w:rPr>
          <w:rFonts w:ascii="Calibri" w:eastAsia="新細明體" w:hAnsi="Calibri" w:hint="eastAsia"/>
          <w:kern w:val="2"/>
          <w:sz w:val="32"/>
          <w:szCs w:val="28"/>
        </w:rPr>
      </w:pPr>
      <w:r w:rsidRPr="008F6B8F">
        <w:rPr>
          <w:rFonts w:ascii="Calibri" w:eastAsia="新細明體" w:hAnsi="Calibri" w:hint="eastAsia"/>
          <w:kern w:val="2"/>
          <w:sz w:val="32"/>
          <w:szCs w:val="28"/>
        </w:rPr>
        <w:t>承蒙上帝的恩典，北宣家將差出花木蘭家庭前往東南亞事奉。誠邀弟兄姊妹蒞臨祝福禮，送上祝福及鼓勵</w:t>
      </w:r>
      <w:r w:rsidRPr="008F6B8F">
        <w:rPr>
          <w:rFonts w:ascii="Calibri" w:eastAsia="新細明體" w:hAnsi="Calibri" w:hint="eastAsia"/>
          <w:kern w:val="2"/>
          <w:sz w:val="32"/>
          <w:szCs w:val="28"/>
        </w:rPr>
        <w:t xml:space="preserve"> ! </w:t>
      </w:r>
    </w:p>
    <w:p w14:paraId="5FD5090E" w14:textId="77777777" w:rsidR="008F6B8F" w:rsidRPr="008F6B8F" w:rsidRDefault="008F6B8F" w:rsidP="008F6B8F">
      <w:pPr>
        <w:widowControl w:val="0"/>
        <w:rPr>
          <w:rFonts w:ascii="Calibri" w:eastAsia="新細明體" w:hAnsi="Calibri" w:hint="eastAsia"/>
          <w:kern w:val="2"/>
          <w:sz w:val="32"/>
          <w:szCs w:val="28"/>
        </w:rPr>
      </w:pPr>
      <w:r w:rsidRPr="008F6B8F">
        <w:rPr>
          <w:rFonts w:ascii="Calibri" w:eastAsia="新細明體" w:hAnsi="Calibri" w:hint="eastAsia"/>
          <w:kern w:val="2"/>
          <w:sz w:val="32"/>
          <w:szCs w:val="28"/>
        </w:rPr>
        <w:t>日期：</w:t>
      </w:r>
      <w:r w:rsidRPr="008F6B8F">
        <w:rPr>
          <w:rFonts w:ascii="Calibri" w:eastAsia="新細明體" w:hAnsi="Calibri" w:hint="eastAsia"/>
          <w:kern w:val="2"/>
          <w:sz w:val="32"/>
          <w:szCs w:val="28"/>
        </w:rPr>
        <w:t>1</w:t>
      </w:r>
      <w:r w:rsidRPr="008F6B8F">
        <w:rPr>
          <w:rFonts w:ascii="Calibri" w:eastAsia="新細明體" w:hAnsi="Calibri" w:hint="eastAsia"/>
          <w:kern w:val="2"/>
          <w:sz w:val="32"/>
          <w:szCs w:val="28"/>
        </w:rPr>
        <w:t>月</w:t>
      </w:r>
      <w:r w:rsidRPr="008F6B8F">
        <w:rPr>
          <w:rFonts w:ascii="Calibri" w:eastAsia="新細明體" w:hAnsi="Calibri" w:hint="eastAsia"/>
          <w:kern w:val="2"/>
          <w:sz w:val="32"/>
          <w:szCs w:val="28"/>
        </w:rPr>
        <w:t>11</w:t>
      </w:r>
      <w:r w:rsidRPr="008F6B8F">
        <w:rPr>
          <w:rFonts w:ascii="Calibri" w:eastAsia="新細明體" w:hAnsi="Calibri" w:hint="eastAsia"/>
          <w:kern w:val="2"/>
          <w:sz w:val="32"/>
          <w:szCs w:val="28"/>
        </w:rPr>
        <w:t>日（主日）</w:t>
      </w:r>
    </w:p>
    <w:p w14:paraId="0AC94138" w14:textId="77777777" w:rsidR="008F6B8F" w:rsidRPr="008F6B8F" w:rsidRDefault="008F6B8F" w:rsidP="008F6B8F">
      <w:pPr>
        <w:widowControl w:val="0"/>
        <w:rPr>
          <w:rFonts w:ascii="Calibri" w:eastAsia="新細明體" w:hAnsi="Calibri" w:hint="eastAsia"/>
          <w:kern w:val="2"/>
          <w:sz w:val="32"/>
          <w:szCs w:val="28"/>
        </w:rPr>
      </w:pPr>
      <w:r w:rsidRPr="008F6B8F">
        <w:rPr>
          <w:rFonts w:ascii="Calibri" w:eastAsia="新細明體" w:hAnsi="Calibri" w:hint="eastAsia"/>
          <w:kern w:val="2"/>
          <w:sz w:val="32"/>
          <w:szCs w:val="28"/>
        </w:rPr>
        <w:t>時間：下午</w:t>
      </w:r>
      <w:r w:rsidRPr="008F6B8F">
        <w:rPr>
          <w:rFonts w:ascii="Calibri" w:eastAsia="新細明體" w:hAnsi="Calibri" w:hint="eastAsia"/>
          <w:kern w:val="2"/>
          <w:sz w:val="32"/>
          <w:szCs w:val="28"/>
        </w:rPr>
        <w:t>3:00-4:30</w:t>
      </w:r>
    </w:p>
    <w:p w14:paraId="2EFCC55A" w14:textId="3B985EDB" w:rsidR="008F6B8F" w:rsidRPr="00A83C82" w:rsidRDefault="008F6B8F" w:rsidP="008F6B8F">
      <w:pPr>
        <w:widowControl w:val="0"/>
        <w:rPr>
          <w:rFonts w:ascii="Calibri" w:eastAsia="新細明體" w:hAnsi="Calibri" w:hint="eastAsia"/>
          <w:kern w:val="2"/>
          <w:sz w:val="32"/>
          <w:szCs w:val="28"/>
        </w:rPr>
      </w:pPr>
      <w:r w:rsidRPr="008F6B8F">
        <w:rPr>
          <w:rFonts w:ascii="Calibri" w:eastAsia="新細明體" w:hAnsi="Calibri" w:hint="eastAsia"/>
          <w:kern w:val="2"/>
          <w:sz w:val="32"/>
          <w:szCs w:val="28"/>
        </w:rPr>
        <w:t>地點：康澤正堂</w:t>
      </w:r>
    </w:p>
    <w:p w14:paraId="7CD5A7DB" w14:textId="77777777" w:rsid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32"/>
          <w:szCs w:val="28"/>
        </w:rPr>
      </w:pPr>
    </w:p>
    <w:p w14:paraId="5CD9D620" w14:textId="77777777" w:rsidR="00312BCF" w:rsidRDefault="00312BCF" w:rsidP="00C30BBD">
      <w:pPr>
        <w:widowControl w:val="0"/>
      </w:pPr>
    </w:p>
    <w:p w14:paraId="2DDA93A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D76920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0023AE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603487DA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9DEF12B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6E7454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828541E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0CF1F34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17EDE80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10F8F279" w14:textId="390FE2DC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  <w:r w:rsidRPr="007D05AB">
        <w:rPr>
          <w:rFonts w:ascii="Calibri" w:eastAsia="新細明體" w:hAnsi="Calibri" w:hint="eastAsia"/>
          <w:b/>
          <w:bCs/>
          <w:color w:val="7030A0"/>
          <w:kern w:val="2"/>
          <w:sz w:val="32"/>
          <w:szCs w:val="28"/>
        </w:rPr>
        <w:t>孟加拉訪宣隊招募</w:t>
      </w:r>
      <w:r w:rsidR="00164077">
        <w:rPr>
          <w:rFonts w:ascii="Calibri" w:eastAsia="新細明體" w:hAnsi="Calibri" w:hint="eastAsia"/>
          <w:b/>
          <w:bCs/>
          <w:color w:val="7030A0"/>
          <w:kern w:val="2"/>
          <w:sz w:val="32"/>
          <w:szCs w:val="28"/>
        </w:rPr>
        <w:t xml:space="preserve">  </w:t>
      </w:r>
      <w:bookmarkStart w:id="1" w:name="_Hlk216093306"/>
    </w:p>
    <w:bookmarkEnd w:id="1"/>
    <w:p w14:paraId="397AC3EE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日期：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6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13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-21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日（共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9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日）</w:t>
      </w:r>
    </w:p>
    <w:p w14:paraId="35BB4F3D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內容：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探訪當地教會工作及探望信徒、文化體驗</w:t>
      </w:r>
    </w:p>
    <w:p w14:paraId="6DDB9F77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要求：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富隊工精神，生命成熟，以簡單英語溝通，對穆宣有負擔，</w:t>
      </w:r>
    </w:p>
    <w:p w14:paraId="1D817CF0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有短宣經驗更佳。必須出席四次出發前訓練</w:t>
      </w:r>
    </w:p>
    <w:p w14:paraId="0BA2BB76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費用：約港幣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$8,500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。</w:t>
      </w:r>
    </w:p>
    <w:p w14:paraId="7CFE6126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報名：請（點按／掃描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QR code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）報名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或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填寫</w:t>
      </w:r>
    </w:p>
    <w:p w14:paraId="45E1F35A" w14:textId="54CF7210" w:rsidR="007D05AB" w:rsidRDefault="008278AC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hyperlink r:id="rId7" w:history="1">
        <w:r w:rsidRPr="0084091E">
          <w:rPr>
            <w:rStyle w:val="a7"/>
            <w:rFonts w:ascii="Calibri" w:eastAsia="新細明體" w:hAnsi="Calibri"/>
            <w:b/>
            <w:bCs/>
            <w:kern w:val="2"/>
            <w:sz w:val="28"/>
            <w:szCs w:val="24"/>
          </w:rPr>
          <w:t>https://forms.gle/jHDtUPMM7D8UPbcZ9</w:t>
        </w:r>
      </w:hyperlink>
    </w:p>
    <w:p w14:paraId="0841A9FA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，報名後須接受面談甄選。（名額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8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人）</w:t>
      </w:r>
    </w:p>
    <w:p w14:paraId="54AEA6E4" w14:textId="0D07D463" w:rsidR="006C24FF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Cs w:val="20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截止報名：</w:t>
      </w:r>
      <w:r w:rsidR="00DC6874" w:rsidRPr="00DC6874">
        <w:rPr>
          <w:rFonts w:ascii="Calibri" w:eastAsia="新細明體" w:hAnsi="Calibri" w:hint="eastAsia"/>
          <w:b/>
          <w:bCs/>
          <w:kern w:val="2"/>
          <w:sz w:val="28"/>
          <w:szCs w:val="24"/>
        </w:rPr>
        <w:t>延至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D72EC9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</w:t>
      </w:r>
      <w:r w:rsidR="00D72EC9" w:rsidRPr="00D72EC9">
        <w:rPr>
          <w:rFonts w:ascii="Calibri" w:eastAsia="新細明體" w:hAnsi="Calibri" w:hint="eastAsia"/>
          <w:b/>
          <w:bCs/>
          <w:kern w:val="2"/>
          <w:sz w:val="28"/>
          <w:szCs w:val="24"/>
        </w:rPr>
        <w:t>(</w:t>
      </w:r>
      <w:r w:rsidR="00D72EC9" w:rsidRPr="00D72EC9">
        <w:rPr>
          <w:rFonts w:ascii="Calibri" w:eastAsia="新細明體" w:hAnsi="Calibri" w:hint="eastAsia"/>
          <w:b/>
          <w:bCs/>
          <w:kern w:val="2"/>
          <w:sz w:val="28"/>
          <w:szCs w:val="24"/>
        </w:rPr>
        <w:t>主日</w:t>
      </w:r>
      <w:r w:rsidR="00D72EC9" w:rsidRPr="00D72EC9">
        <w:rPr>
          <w:rFonts w:ascii="Calibri" w:eastAsia="新細明體" w:hAnsi="Calibri" w:hint="eastAsia"/>
          <w:b/>
          <w:bCs/>
          <w:kern w:val="2"/>
          <w:sz w:val="28"/>
          <w:szCs w:val="24"/>
        </w:rPr>
        <w:t>)</w:t>
      </w:r>
    </w:p>
    <w:p w14:paraId="492B9877" w14:textId="25A9C09E" w:rsidR="00333A10" w:rsidRDefault="00333A10" w:rsidP="00C30BBD">
      <w:pPr>
        <w:widowControl w:val="0"/>
        <w:rPr>
          <w:rFonts w:ascii="Calibri" w:eastAsia="新細明體" w:hAnsi="Calibri"/>
          <w:kern w:val="2"/>
          <w:sz w:val="24"/>
        </w:rPr>
      </w:pPr>
    </w:p>
    <w:p w14:paraId="7835C6F8" w14:textId="727263EE" w:rsidR="001E7BDC" w:rsidRDefault="005228B8" w:rsidP="001E7BDC">
      <w:pPr>
        <w:widowControl w:val="0"/>
        <w:rPr>
          <w:rFonts w:ascii="Calibri" w:eastAsia="新細明體" w:hAnsi="Calibri"/>
          <w:kern w:val="2"/>
          <w:sz w:val="24"/>
        </w:rPr>
      </w:pPr>
      <w:r>
        <w:rPr>
          <w:rFonts w:ascii="Calibri" w:eastAsia="新細明體" w:hAnsi="Calibri"/>
          <w:kern w:val="2"/>
          <w:sz w:val="24"/>
        </w:rPr>
        <w:t xml:space="preserve">   </w:t>
      </w:r>
    </w:p>
    <w:p w14:paraId="4A4F246E" w14:textId="61D51023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36"/>
          <w:szCs w:val="32"/>
        </w:rPr>
      </w:pPr>
      <w:r w:rsidRPr="007D05AB">
        <w:rPr>
          <w:rFonts w:ascii="Calibri" w:eastAsia="新細明體" w:hAnsi="Calibri" w:hint="eastAsia"/>
          <w:b/>
          <w:bCs/>
          <w:kern w:val="2"/>
          <w:sz w:val="36"/>
          <w:szCs w:val="32"/>
        </w:rPr>
        <w:t>印尼短宣招募</w:t>
      </w:r>
    </w:p>
    <w:p w14:paraId="59356E85" w14:textId="4CC11A0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 xml:space="preserve">1. </w:t>
      </w:r>
      <w:r w:rsidRPr="007D05AB">
        <w:rPr>
          <w:rFonts w:ascii="Calibri" w:eastAsia="新細明體" w:hAnsi="Calibri" w:hint="eastAsia"/>
          <w:kern w:val="2"/>
          <w:sz w:val="24"/>
        </w:rPr>
        <w:t>峇里醫療隊</w:t>
      </w:r>
      <w:r w:rsidR="000445CC">
        <w:rPr>
          <w:rFonts w:ascii="Calibri" w:eastAsia="新細明體" w:hAnsi="Calibri" w:hint="eastAsia"/>
          <w:kern w:val="2"/>
          <w:sz w:val="24"/>
        </w:rPr>
        <w:t xml:space="preserve">   </w:t>
      </w:r>
    </w:p>
    <w:p w14:paraId="71DDC6F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日期：</w:t>
      </w:r>
      <w:r w:rsidRPr="007D05AB">
        <w:rPr>
          <w:rFonts w:ascii="Calibri" w:eastAsia="新細明體" w:hAnsi="Calibri" w:hint="eastAsia"/>
          <w:kern w:val="2"/>
          <w:sz w:val="24"/>
        </w:rPr>
        <w:t>6</w:t>
      </w:r>
      <w:r w:rsidRPr="007D05AB">
        <w:rPr>
          <w:rFonts w:ascii="Calibri" w:eastAsia="新細明體" w:hAnsi="Calibri" w:hint="eastAsia"/>
          <w:kern w:val="2"/>
          <w:sz w:val="24"/>
        </w:rPr>
        <w:t>月</w:t>
      </w:r>
      <w:r w:rsidRPr="007D05AB">
        <w:rPr>
          <w:rFonts w:ascii="Calibri" w:eastAsia="新細明體" w:hAnsi="Calibri" w:hint="eastAsia"/>
          <w:kern w:val="2"/>
          <w:sz w:val="24"/>
        </w:rPr>
        <w:t>29</w:t>
      </w:r>
      <w:r w:rsidRPr="007D05AB">
        <w:rPr>
          <w:rFonts w:ascii="Calibri" w:eastAsia="新細明體" w:hAnsi="Calibri" w:hint="eastAsia"/>
          <w:kern w:val="2"/>
          <w:sz w:val="24"/>
        </w:rPr>
        <w:t>日至</w:t>
      </w:r>
      <w:r w:rsidRPr="007D05AB">
        <w:rPr>
          <w:rFonts w:ascii="Calibri" w:eastAsia="新細明體" w:hAnsi="Calibri" w:hint="eastAsia"/>
          <w:kern w:val="2"/>
          <w:sz w:val="24"/>
        </w:rPr>
        <w:t>7</w:t>
      </w:r>
      <w:r w:rsidRPr="007D05AB">
        <w:rPr>
          <w:rFonts w:ascii="Calibri" w:eastAsia="新細明體" w:hAnsi="Calibri" w:hint="eastAsia"/>
          <w:kern w:val="2"/>
          <w:sz w:val="24"/>
        </w:rPr>
        <w:t>月</w:t>
      </w:r>
      <w:r w:rsidRPr="007D05AB">
        <w:rPr>
          <w:rFonts w:ascii="Calibri" w:eastAsia="新細明體" w:hAnsi="Calibri" w:hint="eastAsia"/>
          <w:kern w:val="2"/>
          <w:sz w:val="24"/>
        </w:rPr>
        <w:t>4</w:t>
      </w:r>
      <w:r w:rsidRPr="007D05AB">
        <w:rPr>
          <w:rFonts w:ascii="Calibri" w:eastAsia="新細明體" w:hAnsi="Calibri" w:hint="eastAsia"/>
          <w:kern w:val="2"/>
          <w:sz w:val="24"/>
        </w:rPr>
        <w:t>日</w:t>
      </w:r>
      <w:r w:rsidRPr="007D05AB">
        <w:rPr>
          <w:rFonts w:ascii="Calibri" w:eastAsia="新細明體" w:hAnsi="Calibri" w:hint="eastAsia"/>
          <w:kern w:val="2"/>
          <w:sz w:val="24"/>
        </w:rPr>
        <w:t xml:space="preserve"> (</w:t>
      </w:r>
      <w:r w:rsidRPr="007D05AB">
        <w:rPr>
          <w:rFonts w:ascii="Calibri" w:eastAsia="新細明體" w:hAnsi="Calibri" w:hint="eastAsia"/>
          <w:kern w:val="2"/>
          <w:sz w:val="24"/>
        </w:rPr>
        <w:t>共</w:t>
      </w:r>
      <w:r w:rsidRPr="007D05AB">
        <w:rPr>
          <w:rFonts w:ascii="Calibri" w:eastAsia="新細明體" w:hAnsi="Calibri" w:hint="eastAsia"/>
          <w:kern w:val="2"/>
          <w:sz w:val="24"/>
        </w:rPr>
        <w:t>6</w:t>
      </w:r>
      <w:r w:rsidRPr="007D05AB">
        <w:rPr>
          <w:rFonts w:ascii="Calibri" w:eastAsia="新細明體" w:hAnsi="Calibri" w:hint="eastAsia"/>
          <w:kern w:val="2"/>
          <w:sz w:val="24"/>
        </w:rPr>
        <w:t>日</w:t>
      </w:r>
      <w:r w:rsidRPr="007D05AB">
        <w:rPr>
          <w:rFonts w:ascii="Calibri" w:eastAsia="新細明體" w:hAnsi="Calibri" w:hint="eastAsia"/>
          <w:kern w:val="2"/>
          <w:sz w:val="24"/>
        </w:rPr>
        <w:t>)</w:t>
      </w:r>
    </w:p>
    <w:p w14:paraId="642806F1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要求：醫護人員（包括物理治療師及牙醫）以及有兒童工作經驗者；富隊工</w:t>
      </w:r>
    </w:p>
    <w:p w14:paraId="6E9F3160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精神，生命成熟，能以英語溝通者優先考慮。必須出席出發前的四次訓練</w:t>
      </w:r>
    </w:p>
    <w:p w14:paraId="6C362A4E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（名額</w:t>
      </w:r>
      <w:r w:rsidRPr="007D05AB">
        <w:rPr>
          <w:rFonts w:ascii="Calibri" w:eastAsia="新細明體" w:hAnsi="Calibri" w:hint="eastAsia"/>
          <w:kern w:val="2"/>
          <w:sz w:val="24"/>
        </w:rPr>
        <w:t>12</w:t>
      </w:r>
      <w:r w:rsidRPr="007D05AB">
        <w:rPr>
          <w:rFonts w:ascii="Calibri" w:eastAsia="新細明體" w:hAnsi="Calibri" w:hint="eastAsia"/>
          <w:kern w:val="2"/>
          <w:sz w:val="24"/>
        </w:rPr>
        <w:t>人）。</w:t>
      </w:r>
    </w:p>
    <w:p w14:paraId="7501EB0B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內容：探訪東北部的未得之民，為當地村民提供義診，帶領兒童活動，為當</w:t>
      </w:r>
    </w:p>
    <w:p w14:paraId="65A2F6C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地牧者的開荒工作建立福音平台。</w:t>
      </w:r>
    </w:p>
    <w:p w14:paraId="37E3601B" w14:textId="7300E2D5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 xml:space="preserve">2. </w:t>
      </w:r>
      <w:r w:rsidRPr="007D05AB">
        <w:rPr>
          <w:rFonts w:ascii="Calibri" w:eastAsia="新細明體" w:hAnsi="Calibri" w:hint="eastAsia"/>
          <w:kern w:val="2"/>
          <w:sz w:val="24"/>
        </w:rPr>
        <w:t>顧邦短宣隊</w:t>
      </w:r>
      <w:r w:rsidR="000445CC">
        <w:rPr>
          <w:rFonts w:ascii="Calibri" w:eastAsia="新細明體" w:hAnsi="Calibri" w:hint="eastAsia"/>
          <w:kern w:val="2"/>
          <w:sz w:val="24"/>
        </w:rPr>
        <w:t xml:space="preserve">   </w:t>
      </w:r>
    </w:p>
    <w:p w14:paraId="28EABDC8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日期：</w:t>
      </w:r>
      <w:r w:rsidRPr="007D05AB">
        <w:rPr>
          <w:rFonts w:ascii="Calibri" w:eastAsia="新細明體" w:hAnsi="Calibri" w:hint="eastAsia"/>
          <w:kern w:val="2"/>
          <w:sz w:val="24"/>
        </w:rPr>
        <w:t>7</w:t>
      </w:r>
      <w:r w:rsidRPr="007D05AB">
        <w:rPr>
          <w:rFonts w:ascii="Calibri" w:eastAsia="新細明體" w:hAnsi="Calibri" w:hint="eastAsia"/>
          <w:kern w:val="2"/>
          <w:sz w:val="24"/>
        </w:rPr>
        <w:t>月</w:t>
      </w:r>
      <w:r w:rsidRPr="007D05AB">
        <w:rPr>
          <w:rFonts w:ascii="Calibri" w:eastAsia="新細明體" w:hAnsi="Calibri" w:hint="eastAsia"/>
          <w:kern w:val="2"/>
          <w:sz w:val="24"/>
        </w:rPr>
        <w:t>3</w:t>
      </w:r>
      <w:r w:rsidRPr="007D05AB">
        <w:rPr>
          <w:rFonts w:ascii="Calibri" w:eastAsia="新細明體" w:hAnsi="Calibri" w:hint="eastAsia"/>
          <w:kern w:val="2"/>
          <w:sz w:val="24"/>
        </w:rPr>
        <w:t>日至</w:t>
      </w:r>
      <w:r w:rsidRPr="007D05AB">
        <w:rPr>
          <w:rFonts w:ascii="Calibri" w:eastAsia="新細明體" w:hAnsi="Calibri" w:hint="eastAsia"/>
          <w:kern w:val="2"/>
          <w:sz w:val="24"/>
        </w:rPr>
        <w:t>9</w:t>
      </w:r>
      <w:r w:rsidRPr="007D05AB">
        <w:rPr>
          <w:rFonts w:ascii="Calibri" w:eastAsia="新細明體" w:hAnsi="Calibri" w:hint="eastAsia"/>
          <w:kern w:val="2"/>
          <w:sz w:val="24"/>
        </w:rPr>
        <w:t>日</w:t>
      </w:r>
      <w:r w:rsidRPr="007D05AB">
        <w:rPr>
          <w:rFonts w:ascii="Calibri" w:eastAsia="新細明體" w:hAnsi="Calibri" w:hint="eastAsia"/>
          <w:kern w:val="2"/>
          <w:sz w:val="24"/>
        </w:rPr>
        <w:t xml:space="preserve"> (</w:t>
      </w:r>
      <w:r w:rsidRPr="007D05AB">
        <w:rPr>
          <w:rFonts w:ascii="Calibri" w:eastAsia="新細明體" w:hAnsi="Calibri" w:hint="eastAsia"/>
          <w:kern w:val="2"/>
          <w:sz w:val="24"/>
        </w:rPr>
        <w:t>共</w:t>
      </w:r>
      <w:r w:rsidRPr="007D05AB">
        <w:rPr>
          <w:rFonts w:ascii="Calibri" w:eastAsia="新細明體" w:hAnsi="Calibri" w:hint="eastAsia"/>
          <w:kern w:val="2"/>
          <w:sz w:val="24"/>
        </w:rPr>
        <w:t>7</w:t>
      </w:r>
      <w:r w:rsidRPr="007D05AB">
        <w:rPr>
          <w:rFonts w:ascii="Calibri" w:eastAsia="新細明體" w:hAnsi="Calibri" w:hint="eastAsia"/>
          <w:kern w:val="2"/>
          <w:sz w:val="24"/>
        </w:rPr>
        <w:t>日</w:t>
      </w:r>
      <w:r w:rsidRPr="007D05AB">
        <w:rPr>
          <w:rFonts w:ascii="Calibri" w:eastAsia="新細明體" w:hAnsi="Calibri" w:hint="eastAsia"/>
          <w:kern w:val="2"/>
          <w:sz w:val="24"/>
        </w:rPr>
        <w:t>)</w:t>
      </w:r>
    </w:p>
    <w:p w14:paraId="507F708E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要求：富隊工精神；已參與顧邦兒童資助計劃的團契／小組成員優先；醫護</w:t>
      </w:r>
    </w:p>
    <w:p w14:paraId="440DDBB1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人員（包括物理治療師及牙醫）；具備帶領兒童聚會或詩歌敬拜經驗、能以</w:t>
      </w:r>
    </w:p>
    <w:p w14:paraId="62B1E28D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英語溝通優先考慮。必須出席出發前的四次訓練（名額</w:t>
      </w:r>
      <w:r w:rsidRPr="007D05AB">
        <w:rPr>
          <w:rFonts w:ascii="Calibri" w:eastAsia="新細明體" w:hAnsi="Calibri" w:hint="eastAsia"/>
          <w:kern w:val="2"/>
          <w:sz w:val="24"/>
        </w:rPr>
        <w:t>20</w:t>
      </w:r>
      <w:r w:rsidRPr="007D05AB">
        <w:rPr>
          <w:rFonts w:ascii="Calibri" w:eastAsia="新細明體" w:hAnsi="Calibri" w:hint="eastAsia"/>
          <w:kern w:val="2"/>
          <w:sz w:val="24"/>
        </w:rPr>
        <w:t>人）。</w:t>
      </w:r>
    </w:p>
    <w:p w14:paraId="5D4D1F7A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內容：教導兒童之家的兒童英語及常識等，義診及牙醫服務；提供夏令聖經</w:t>
      </w:r>
    </w:p>
    <w:p w14:paraId="72BD6681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班活動；探訪支持教會、宣道會神學院及難民營</w:t>
      </w:r>
      <w:r w:rsidRPr="007D05AB">
        <w:rPr>
          <w:rFonts w:ascii="Calibri" w:eastAsia="新細明體" w:hAnsi="Calibri" w:hint="eastAsia"/>
          <w:kern w:val="2"/>
          <w:sz w:val="24"/>
        </w:rPr>
        <w:t xml:space="preserve"> ; </w:t>
      </w:r>
      <w:r w:rsidRPr="007D05AB">
        <w:rPr>
          <w:rFonts w:ascii="Calibri" w:eastAsia="新細明體" w:hAnsi="Calibri" w:hint="eastAsia"/>
          <w:kern w:val="2"/>
          <w:sz w:val="24"/>
        </w:rPr>
        <w:t>認識當地文化及靈性需</w:t>
      </w:r>
    </w:p>
    <w:p w14:paraId="6712653D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要。</w:t>
      </w:r>
    </w:p>
    <w:p w14:paraId="47C2B119" w14:textId="097799C8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費用：約</w:t>
      </w:r>
      <w:r w:rsidRPr="007D05AB">
        <w:rPr>
          <w:rFonts w:ascii="Calibri" w:eastAsia="新細明體" w:hAnsi="Calibri" w:hint="eastAsia"/>
          <w:kern w:val="2"/>
          <w:sz w:val="24"/>
        </w:rPr>
        <w:t>8,000-</w:t>
      </w:r>
      <w:r>
        <w:rPr>
          <w:rFonts w:ascii="Calibri" w:eastAsia="新細明體" w:hAnsi="Calibri" w:hint="eastAsia"/>
          <w:kern w:val="2"/>
          <w:sz w:val="24"/>
        </w:rPr>
        <w:t>12</w:t>
      </w:r>
      <w:r w:rsidRPr="007D05AB">
        <w:rPr>
          <w:rFonts w:ascii="Calibri" w:eastAsia="新細明體" w:hAnsi="Calibri" w:hint="eastAsia"/>
          <w:kern w:val="2"/>
          <w:sz w:val="24"/>
        </w:rPr>
        <w:t>,500</w:t>
      </w:r>
      <w:r w:rsidRPr="007D05AB">
        <w:rPr>
          <w:rFonts w:ascii="Calibri" w:eastAsia="新細明體" w:hAnsi="Calibri" w:hint="eastAsia"/>
          <w:kern w:val="2"/>
          <w:sz w:val="24"/>
        </w:rPr>
        <w:t>元，視乎機票價格而定。</w:t>
      </w:r>
    </w:p>
    <w:p w14:paraId="1310E10E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報名：請點按／掃描</w:t>
      </w:r>
      <w:r w:rsidRPr="007D05AB">
        <w:rPr>
          <w:rFonts w:ascii="Calibri" w:eastAsia="新細明體" w:hAnsi="Calibri" w:hint="eastAsia"/>
          <w:kern w:val="2"/>
          <w:sz w:val="24"/>
        </w:rPr>
        <w:t>QR code</w:t>
      </w:r>
      <w:r w:rsidRPr="007D05AB">
        <w:rPr>
          <w:rFonts w:ascii="Calibri" w:eastAsia="新細明體" w:hAnsi="Calibri" w:hint="eastAsia"/>
          <w:kern w:val="2"/>
          <w:sz w:val="24"/>
        </w:rPr>
        <w:t>，填寫</w:t>
      </w:r>
      <w:r w:rsidRPr="007D05AB">
        <w:rPr>
          <w:rFonts w:ascii="Calibri" w:eastAsia="新細明體" w:hAnsi="Calibri" w:hint="eastAsia"/>
          <w:kern w:val="2"/>
          <w:sz w:val="24"/>
        </w:rPr>
        <w:t>Google form</w:t>
      </w:r>
    </w:p>
    <w:p w14:paraId="07C0FC5C" w14:textId="48580852" w:rsid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hyperlink r:id="rId8" w:history="1">
        <w:r w:rsidRPr="0084091E">
          <w:rPr>
            <w:rStyle w:val="a7"/>
            <w:rFonts w:ascii="Calibri" w:eastAsia="新細明體" w:hAnsi="Calibri" w:hint="eastAsia"/>
            <w:kern w:val="2"/>
            <w:sz w:val="24"/>
          </w:rPr>
          <w:t>https://forms.gle/8ddpVfuZXvkCvyva6</w:t>
        </w:r>
      </w:hyperlink>
    </w:p>
    <w:p w14:paraId="6F0B6C46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報名後須接受面談甄選。</w:t>
      </w:r>
    </w:p>
    <w:p w14:paraId="2445BC08" w14:textId="5B0B377E" w:rsid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4"/>
        </w:rPr>
        <w:t>截止報名：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1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月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11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日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 xml:space="preserve"> </w:t>
      </w:r>
      <w:bookmarkStart w:id="2" w:name="_Hlk218076301"/>
      <w:r w:rsidRPr="007D05AB">
        <w:rPr>
          <w:rFonts w:ascii="Calibri" w:eastAsia="新細明體" w:hAnsi="Calibri" w:hint="eastAsia"/>
          <w:b/>
          <w:bCs/>
          <w:kern w:val="2"/>
          <w:sz w:val="24"/>
        </w:rPr>
        <w:t>(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主日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)</w:t>
      </w:r>
      <w:bookmarkEnd w:id="2"/>
    </w:p>
    <w:p w14:paraId="307E1CBD" w14:textId="77777777" w:rsidR="00E75B40" w:rsidRDefault="00E75B40" w:rsidP="007D05AB">
      <w:pPr>
        <w:widowControl w:val="0"/>
        <w:rPr>
          <w:rFonts w:ascii="Calibri" w:eastAsia="新細明體" w:hAnsi="Calibri"/>
          <w:b/>
          <w:bCs/>
          <w:kern w:val="2"/>
          <w:sz w:val="24"/>
        </w:rPr>
      </w:pPr>
    </w:p>
    <w:p w14:paraId="7AD73A97" w14:textId="3D80081B" w:rsidR="007D05AB" w:rsidRDefault="007D05AB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5B7747F9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A5C96BA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2A85D790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2A52A18A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5FD519E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D66BF31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11A13291" w14:textId="77777777" w:rsidR="00D72EC9" w:rsidRPr="001E7BDC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6A3842EE" w14:textId="2970954D" w:rsidR="008E7B4F" w:rsidRDefault="007D05AB" w:rsidP="005228B8">
      <w:pPr>
        <w:widowControl w:val="0"/>
        <w:ind w:firstLineChars="4100" w:firstLine="9020"/>
        <w:rPr>
          <w:rFonts w:ascii="Calibri" w:eastAsia="新細明體" w:hAnsi="Calibri"/>
          <w:kern w:val="2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CE532" wp14:editId="5D586955">
            <wp:simplePos x="0" y="0"/>
            <wp:positionH relativeFrom="column">
              <wp:posOffset>5867400</wp:posOffset>
            </wp:positionH>
            <wp:positionV relativeFrom="paragraph">
              <wp:posOffset>9525</wp:posOffset>
            </wp:positionV>
            <wp:extent cx="904875" cy="904875"/>
            <wp:effectExtent l="0" t="0" r="9525" b="9525"/>
            <wp:wrapNone/>
            <wp:docPr id="1" name="Picture 1" descr="一張含有 樣式, 正方形, 設計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一張含有 樣式, 正方形, 設計, 像素 的圖片&#10;&#10;自動產生的描述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620604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1EFC33C1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39F47B9D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668876FA" w14:textId="4C5A2970" w:rsidR="0083640A" w:rsidRPr="0083640A" w:rsidRDefault="0083640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  <w:r w:rsidRPr="0083640A">
        <w:rPr>
          <w:rFonts w:ascii="Calibri" w:eastAsia="新細明體" w:hAnsi="Calibri" w:hint="eastAsia"/>
          <w:kern w:val="2"/>
          <w:sz w:val="28"/>
          <w:szCs w:val="28"/>
        </w:rPr>
        <w:lastRenderedPageBreak/>
        <w:t>北宣差傳部</w:t>
      </w:r>
    </w:p>
    <w:p w14:paraId="345CFC3C" w14:textId="5E3D5AD7" w:rsidR="00C30BBD" w:rsidRPr="00BA2C23" w:rsidRDefault="00C30BBD" w:rsidP="00C30BBD">
      <w:pPr>
        <w:widowControl w:val="0"/>
        <w:rPr>
          <w:rFonts w:ascii="AR PMingti2 Medium GB" w:eastAsia="AR PMingti2 Medium GB" w:hAnsi="Calibri"/>
          <w:kern w:val="2"/>
          <w:sz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網頁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: https://npac.org.hk/~missionary/</w:t>
      </w:r>
    </w:p>
    <w:p w14:paraId="1788E6AF" w14:textId="217FAD6E" w:rsidR="001743F4" w:rsidRDefault="00C30BBD" w:rsidP="0083640A">
      <w:pPr>
        <w:widowControl w:val="0"/>
        <w:rPr>
          <w:sz w:val="24"/>
          <w:szCs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查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詢請電郵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missd@npac.org.hk或致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電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2909 9700 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幹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事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Ester姊妹</w:t>
      </w:r>
      <w:r w:rsidR="0083640A" w:rsidRPr="00BA2C23">
        <w:rPr>
          <w:rFonts w:ascii="AR PMingti2 Medium GB" w:eastAsia="AR PMingti2 Medium GB" w:hAnsi="Calibri" w:hint="eastAsia"/>
          <w:kern w:val="2"/>
          <w:sz w:val="24"/>
        </w:rPr>
        <w:t xml:space="preserve">   </w:t>
      </w:r>
      <w:r w:rsidR="0083640A">
        <w:rPr>
          <w:rFonts w:ascii="Calibri" w:eastAsia="新細明體" w:hAnsi="Calibri"/>
          <w:kern w:val="2"/>
          <w:sz w:val="24"/>
        </w:rPr>
        <w:t xml:space="preserve">             </w:t>
      </w:r>
    </w:p>
    <w:sectPr w:rsidR="001743F4">
      <w:type w:val="continuous"/>
      <w:pgSz w:w="11920" w:h="16845"/>
      <w:pgMar w:top="267" w:right="490" w:bottom="0" w:left="480" w:header="0" w:footer="0" w:gutter="0"/>
      <w:cols w:space="720" w:equalWidth="0">
        <w:col w:w="10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E39F" w14:textId="77777777" w:rsidR="00505AF6" w:rsidRDefault="00505AF6" w:rsidP="00C30BBD">
      <w:r>
        <w:separator/>
      </w:r>
    </w:p>
  </w:endnote>
  <w:endnote w:type="continuationSeparator" w:id="0">
    <w:p w14:paraId="337F87A4" w14:textId="77777777" w:rsidR="00505AF6" w:rsidRDefault="00505AF6" w:rsidP="00C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Mingti2 Medium GB">
    <w:panose1 w:val="02020600000000000000"/>
    <w:charset w:val="86"/>
    <w:family w:val="roman"/>
    <w:pitch w:val="variable"/>
    <w:sig w:usb0="800002BF" w:usb1="084F6CF8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468D" w14:textId="77777777" w:rsidR="00505AF6" w:rsidRDefault="00505AF6" w:rsidP="00C30BBD">
      <w:r>
        <w:separator/>
      </w:r>
    </w:p>
  </w:footnote>
  <w:footnote w:type="continuationSeparator" w:id="0">
    <w:p w14:paraId="27898A11" w14:textId="77777777" w:rsidR="00505AF6" w:rsidRDefault="00505AF6" w:rsidP="00C3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037D4C"/>
    <w:rsid w:val="000445CC"/>
    <w:rsid w:val="00130604"/>
    <w:rsid w:val="00164077"/>
    <w:rsid w:val="001743F4"/>
    <w:rsid w:val="0019661C"/>
    <w:rsid w:val="001E47D5"/>
    <w:rsid w:val="001E7BDC"/>
    <w:rsid w:val="0021046D"/>
    <w:rsid w:val="002B4CCE"/>
    <w:rsid w:val="003014E6"/>
    <w:rsid w:val="003129CD"/>
    <w:rsid w:val="00312BCF"/>
    <w:rsid w:val="00333A10"/>
    <w:rsid w:val="003558FF"/>
    <w:rsid w:val="003B3E98"/>
    <w:rsid w:val="00482570"/>
    <w:rsid w:val="00495875"/>
    <w:rsid w:val="004D5931"/>
    <w:rsid w:val="00505AF6"/>
    <w:rsid w:val="005228B8"/>
    <w:rsid w:val="0054460B"/>
    <w:rsid w:val="00595B28"/>
    <w:rsid w:val="00612944"/>
    <w:rsid w:val="006258FB"/>
    <w:rsid w:val="006C24FF"/>
    <w:rsid w:val="006C377B"/>
    <w:rsid w:val="006E3F32"/>
    <w:rsid w:val="00747E78"/>
    <w:rsid w:val="007D05AB"/>
    <w:rsid w:val="008038FB"/>
    <w:rsid w:val="008068D3"/>
    <w:rsid w:val="008108DA"/>
    <w:rsid w:val="008112DA"/>
    <w:rsid w:val="008278AC"/>
    <w:rsid w:val="0083640A"/>
    <w:rsid w:val="00885FD9"/>
    <w:rsid w:val="008D65AB"/>
    <w:rsid w:val="008E7B4F"/>
    <w:rsid w:val="008F268E"/>
    <w:rsid w:val="008F6B8F"/>
    <w:rsid w:val="00900D42"/>
    <w:rsid w:val="00900ECD"/>
    <w:rsid w:val="00932D55"/>
    <w:rsid w:val="009555F0"/>
    <w:rsid w:val="0097778C"/>
    <w:rsid w:val="00A41B40"/>
    <w:rsid w:val="00A753D0"/>
    <w:rsid w:val="00A95B90"/>
    <w:rsid w:val="00A95F43"/>
    <w:rsid w:val="00AC1FAF"/>
    <w:rsid w:val="00B019AE"/>
    <w:rsid w:val="00B26E95"/>
    <w:rsid w:val="00BA2C23"/>
    <w:rsid w:val="00BA4B7B"/>
    <w:rsid w:val="00BF4021"/>
    <w:rsid w:val="00C30BBD"/>
    <w:rsid w:val="00C62DA3"/>
    <w:rsid w:val="00C91C05"/>
    <w:rsid w:val="00CD5FAF"/>
    <w:rsid w:val="00D166DA"/>
    <w:rsid w:val="00D37E07"/>
    <w:rsid w:val="00D43B03"/>
    <w:rsid w:val="00D712ED"/>
    <w:rsid w:val="00D72EC9"/>
    <w:rsid w:val="00D81BC4"/>
    <w:rsid w:val="00D8454B"/>
    <w:rsid w:val="00D94DE3"/>
    <w:rsid w:val="00DB53B6"/>
    <w:rsid w:val="00DC6874"/>
    <w:rsid w:val="00DF6DBC"/>
    <w:rsid w:val="00E01614"/>
    <w:rsid w:val="00E75B40"/>
    <w:rsid w:val="00E872AF"/>
    <w:rsid w:val="00EB61CE"/>
    <w:rsid w:val="00EB6702"/>
    <w:rsid w:val="00EC611C"/>
    <w:rsid w:val="00ED178F"/>
    <w:rsid w:val="00F14BA7"/>
    <w:rsid w:val="00F65CBB"/>
    <w:rsid w:val="00F93F5C"/>
    <w:rsid w:val="00FA268D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DA8F"/>
  <w15:docId w15:val="{8A678150-1069-4BB6-95F3-91522E8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0B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BBD"/>
    <w:rPr>
      <w:sz w:val="20"/>
      <w:szCs w:val="20"/>
    </w:rPr>
  </w:style>
  <w:style w:type="character" w:styleId="a7">
    <w:name w:val="Hyperlink"/>
    <w:basedOn w:val="a0"/>
    <w:uiPriority w:val="99"/>
    <w:unhideWhenUsed/>
    <w:rsid w:val="00E872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2AF"/>
    <w:rPr>
      <w:color w:val="605E5C"/>
      <w:shd w:val="clear" w:color="auto" w:fill="E1DFDD"/>
    </w:rPr>
  </w:style>
  <w:style w:type="character" w:customStyle="1" w:styleId="s1ppyq">
    <w:name w:val="s1ppyq"/>
    <w:basedOn w:val="a0"/>
    <w:rsid w:val="003129CD"/>
  </w:style>
  <w:style w:type="character" w:styleId="a9">
    <w:name w:val="FollowedHyperlink"/>
    <w:basedOn w:val="a0"/>
    <w:uiPriority w:val="99"/>
    <w:semiHidden/>
    <w:unhideWhenUsed/>
    <w:rsid w:val="00827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ddpVfuZXvkCvyva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jHDtUPMM7D8UPbcZ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QvwpmUtJizY6VFu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691</Words>
  <Characters>879</Characters>
  <Application>Microsoft Office Word</Application>
  <DocSecurity>0</DocSecurity>
  <Lines>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Ester 曾燕儀</cp:lastModifiedBy>
  <cp:revision>4</cp:revision>
  <dcterms:created xsi:type="dcterms:W3CDTF">2025-12-31T04:29:00Z</dcterms:created>
  <dcterms:modified xsi:type="dcterms:W3CDTF">2026-01-02T14:14:00Z</dcterms:modified>
</cp:coreProperties>
</file>